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0F4B74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0B26E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25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0B26E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11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FA596C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556EEC">
        <w:rPr>
          <w:b/>
          <w:color w:val="000000"/>
          <w:sz w:val="28"/>
          <w:szCs w:val="28"/>
          <w:lang w:val="uk-UA"/>
        </w:rPr>
        <w:t>Смотрич Сусанни Сергіївни</w:t>
      </w:r>
    </w:p>
    <w:p w:rsidR="004E10B4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556EEC">
        <w:rPr>
          <w:color w:val="000000"/>
          <w:sz w:val="28"/>
          <w:szCs w:val="28"/>
          <w:lang w:val="uk-UA"/>
        </w:rPr>
        <w:t xml:space="preserve"> Смотрич Сусанни Сергіївни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556EEC">
        <w:rPr>
          <w:color w:val="000000"/>
          <w:sz w:val="28"/>
          <w:szCs w:val="28"/>
          <w:lang w:val="uk-UA"/>
        </w:rPr>
        <w:t xml:space="preserve"> П</w:t>
      </w:r>
      <w:r w:rsidR="000B26EE">
        <w:rPr>
          <w:color w:val="000000"/>
          <w:sz w:val="28"/>
          <w:szCs w:val="28"/>
          <w:lang w:val="uk-UA"/>
        </w:rPr>
        <w:t xml:space="preserve">П </w:t>
      </w:r>
      <w:r w:rsidR="00556EEC">
        <w:rPr>
          <w:color w:val="000000"/>
          <w:sz w:val="28"/>
          <w:szCs w:val="28"/>
          <w:lang w:val="uk-UA"/>
        </w:rPr>
        <w:t xml:space="preserve">ЦЕП </w:t>
      </w:r>
      <w:r w:rsidR="000B26EE">
        <w:rPr>
          <w:color w:val="000000"/>
          <w:sz w:val="28"/>
          <w:szCs w:val="28"/>
          <w:lang w:val="uk-UA"/>
        </w:rPr>
        <w:t>«</w:t>
      </w:r>
      <w:r w:rsidR="00556EEC">
        <w:rPr>
          <w:color w:val="000000"/>
          <w:sz w:val="28"/>
          <w:szCs w:val="28"/>
          <w:lang w:val="uk-UA"/>
        </w:rPr>
        <w:t>Сервіс - Центр</w:t>
      </w:r>
      <w:r w:rsidR="00575883">
        <w:rPr>
          <w:color w:val="000000"/>
          <w:sz w:val="28"/>
          <w:szCs w:val="28"/>
          <w:lang w:val="uk-UA"/>
        </w:rPr>
        <w:t>»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56EEC">
        <w:rPr>
          <w:color w:val="000000"/>
          <w:sz w:val="28"/>
          <w:szCs w:val="28"/>
          <w:lang w:val="uk-UA"/>
        </w:rPr>
        <w:t>688906:04:004</w:t>
      </w:r>
      <w:r w:rsidR="00670735">
        <w:rPr>
          <w:color w:val="000000"/>
          <w:sz w:val="28"/>
          <w:szCs w:val="28"/>
          <w:lang w:val="uk-UA"/>
        </w:rPr>
        <w:t>:0</w:t>
      </w:r>
      <w:r w:rsidR="00556EEC">
        <w:rPr>
          <w:color w:val="000000"/>
          <w:sz w:val="28"/>
          <w:szCs w:val="28"/>
          <w:lang w:val="uk-UA"/>
        </w:rPr>
        <w:t>0</w:t>
      </w:r>
      <w:r w:rsidR="00B075B4">
        <w:rPr>
          <w:color w:val="000000"/>
          <w:sz w:val="28"/>
          <w:szCs w:val="28"/>
          <w:lang w:val="uk-UA"/>
        </w:rPr>
        <w:t>1</w:t>
      </w:r>
      <w:r w:rsidR="00556EEC">
        <w:rPr>
          <w:color w:val="000000"/>
          <w:sz w:val="28"/>
          <w:szCs w:val="28"/>
          <w:lang w:val="uk-UA"/>
        </w:rPr>
        <w:t>4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B075B4">
        <w:rPr>
          <w:color w:val="000000"/>
          <w:sz w:val="28"/>
          <w:szCs w:val="28"/>
          <w:lang w:val="uk-UA"/>
        </w:rPr>
        <w:t>16</w:t>
      </w:r>
      <w:r w:rsidR="00A2351E">
        <w:rPr>
          <w:color w:val="000000"/>
          <w:sz w:val="28"/>
          <w:szCs w:val="28"/>
          <w:lang w:val="uk-UA"/>
        </w:rPr>
        <w:t>га, що знаходиться за адресою: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0B26EE">
        <w:rPr>
          <w:color w:val="000000"/>
          <w:sz w:val="28"/>
          <w:szCs w:val="28"/>
          <w:lang w:val="uk-UA"/>
        </w:rPr>
        <w:t>с. Зарванці</w:t>
      </w:r>
      <w:r w:rsidR="00EB6A77">
        <w:rPr>
          <w:color w:val="000000"/>
          <w:sz w:val="28"/>
          <w:szCs w:val="28"/>
          <w:lang w:val="uk-UA"/>
        </w:rPr>
        <w:t>,</w:t>
      </w:r>
      <w:r w:rsidR="00556EEC">
        <w:rPr>
          <w:color w:val="000000"/>
          <w:sz w:val="28"/>
          <w:szCs w:val="28"/>
          <w:lang w:val="uk-UA"/>
        </w:rPr>
        <w:t xml:space="preserve"> вул. Соснова</w:t>
      </w:r>
      <w:r w:rsidR="00390920">
        <w:rPr>
          <w:color w:val="000000"/>
          <w:sz w:val="28"/>
          <w:szCs w:val="28"/>
          <w:lang w:val="uk-UA"/>
        </w:rPr>
        <w:t>,8</w:t>
      </w:r>
      <w:r w:rsidR="0025230D">
        <w:rPr>
          <w:color w:val="000000"/>
          <w:sz w:val="28"/>
          <w:szCs w:val="28"/>
          <w:lang w:val="uk-UA"/>
        </w:rPr>
        <w:t>,</w:t>
      </w:r>
      <w:r w:rsidR="003227D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390920">
        <w:rPr>
          <w:color w:val="000000"/>
          <w:sz w:val="28"/>
          <w:szCs w:val="28"/>
          <w:lang w:val="uk-UA"/>
        </w:rPr>
        <w:t>; з кадастровим номером 0520688900:04:004:0006, площею 0,11га, що знаходиться за адресою: с. Зарванці, вул. Хмельницьке шосе, Вінницького району, Вінницької області;</w:t>
      </w:r>
      <w:r w:rsidR="00390920" w:rsidRPr="00390920">
        <w:rPr>
          <w:color w:val="000000"/>
          <w:sz w:val="28"/>
          <w:szCs w:val="28"/>
          <w:lang w:val="uk-UA"/>
        </w:rPr>
        <w:t xml:space="preserve"> </w:t>
      </w:r>
      <w:r w:rsidR="00390920">
        <w:rPr>
          <w:color w:val="000000"/>
          <w:sz w:val="28"/>
          <w:szCs w:val="28"/>
          <w:lang w:val="uk-UA"/>
        </w:rPr>
        <w:t>з кадастровим номером 0520688906:04:004:0031, площею 0,09га, що знаходиться за адресою: с. Зарванці, вул. Хмельницьке шосе, Вінницького району, Вінницької області та перебувають</w:t>
      </w:r>
      <w:r>
        <w:rPr>
          <w:color w:val="000000"/>
          <w:sz w:val="28"/>
          <w:szCs w:val="28"/>
          <w:lang w:val="uk-UA"/>
        </w:rPr>
        <w:t xml:space="preserve">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DE1C51">
        <w:rPr>
          <w:color w:val="000000"/>
          <w:sz w:val="28"/>
          <w:szCs w:val="28"/>
          <w:lang w:val="uk-UA"/>
        </w:rPr>
        <w:t>.</w:t>
      </w:r>
      <w:r w:rsidR="00575883">
        <w:rPr>
          <w:color w:val="000000"/>
          <w:sz w:val="28"/>
          <w:szCs w:val="28"/>
          <w:lang w:val="uk-UA"/>
        </w:rPr>
        <w:t xml:space="preserve"> </w:t>
      </w:r>
      <w:r w:rsidR="00390920">
        <w:rPr>
          <w:color w:val="000000"/>
          <w:sz w:val="28"/>
          <w:szCs w:val="28"/>
          <w:lang w:val="uk-UA"/>
        </w:rPr>
        <w:t>Смотрич Сусанни Сергіївни</w:t>
      </w:r>
      <w:r w:rsidR="00EB6A7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B075B4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390920">
        <w:rPr>
          <w:color w:val="000000"/>
          <w:sz w:val="28"/>
          <w:szCs w:val="28"/>
          <w:lang w:val="uk-UA"/>
        </w:rPr>
        <w:t xml:space="preserve"> багатоквартирного житлового будинку </w:t>
      </w:r>
      <w:r w:rsidR="0075788C">
        <w:rPr>
          <w:color w:val="000000"/>
          <w:sz w:val="28"/>
          <w:szCs w:val="28"/>
          <w:lang w:val="uk-UA"/>
        </w:rPr>
        <w:t xml:space="preserve">з об’єктами </w:t>
      </w:r>
      <w:proofErr w:type="spellStart"/>
      <w:r w:rsidR="0075788C">
        <w:rPr>
          <w:color w:val="000000"/>
          <w:sz w:val="28"/>
          <w:szCs w:val="28"/>
          <w:lang w:val="uk-UA"/>
        </w:rPr>
        <w:t>торгово</w:t>
      </w:r>
      <w:proofErr w:type="spellEnd"/>
      <w:r w:rsidR="0075788C">
        <w:rPr>
          <w:color w:val="000000"/>
          <w:sz w:val="28"/>
          <w:szCs w:val="28"/>
          <w:lang w:val="uk-UA"/>
        </w:rPr>
        <w:t xml:space="preserve"> – розважальної та ринкової інфраструктури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</w:t>
      </w:r>
      <w:r w:rsidR="0075788C">
        <w:rPr>
          <w:color w:val="000000"/>
          <w:sz w:val="28"/>
          <w:szCs w:val="28"/>
          <w:lang w:val="uk-UA"/>
        </w:rPr>
        <w:t xml:space="preserve">ти цільове призначення земельних </w:t>
      </w:r>
      <w:r>
        <w:rPr>
          <w:color w:val="000000"/>
          <w:sz w:val="28"/>
          <w:szCs w:val="28"/>
          <w:lang w:val="uk-UA"/>
        </w:rPr>
        <w:t xml:space="preserve"> ділян</w:t>
      </w:r>
      <w:r w:rsidR="0075788C">
        <w:rPr>
          <w:color w:val="000000"/>
          <w:sz w:val="28"/>
          <w:szCs w:val="28"/>
          <w:lang w:val="uk-UA"/>
        </w:rPr>
        <w:t>ок з кадастровим номером 0520688906:04:004:0014, площею 0,16га, що знаходиться за адресою: с. Зарванці, вул. Соснова,8, Вінницького району, Вінницької області; з кадастровим номером 0520688900:04:004:0006, площею 0,11га, що знаходиться за адресою: с. Зарванці, вул. Хмельницьке шосе, Вінницького району, Вінницької області;</w:t>
      </w:r>
      <w:r w:rsidR="0075788C" w:rsidRPr="00390920">
        <w:rPr>
          <w:color w:val="000000"/>
          <w:sz w:val="28"/>
          <w:szCs w:val="28"/>
          <w:lang w:val="uk-UA"/>
        </w:rPr>
        <w:t xml:space="preserve"> </w:t>
      </w:r>
      <w:r w:rsidR="0075788C">
        <w:rPr>
          <w:color w:val="000000"/>
          <w:sz w:val="28"/>
          <w:szCs w:val="28"/>
          <w:lang w:val="uk-UA"/>
        </w:rPr>
        <w:t xml:space="preserve">з кадастровим номером 0520688906:04:004:0031, площею 0,09га, що знаходиться за адресою: с. Зарванці, вул. Хмельницьке шосе, Вінницького району, Вінницької області та перебувають у власності гр. Смотрич Сусанни Сергіївни з призначення для будівництва та обслуговування житлового будинку, господарських будівель і споруд на для будівництва та обслуговування багатоквартирного житлового будинку з об’єктами </w:t>
      </w:r>
      <w:proofErr w:type="spellStart"/>
      <w:r w:rsidR="0075788C">
        <w:rPr>
          <w:color w:val="000000"/>
          <w:sz w:val="28"/>
          <w:szCs w:val="28"/>
          <w:lang w:val="uk-UA"/>
        </w:rPr>
        <w:t>торгово</w:t>
      </w:r>
      <w:proofErr w:type="spellEnd"/>
      <w:r w:rsidR="0075788C">
        <w:rPr>
          <w:color w:val="000000"/>
          <w:sz w:val="28"/>
          <w:szCs w:val="28"/>
          <w:lang w:val="uk-UA"/>
        </w:rPr>
        <w:t xml:space="preserve"> – розважальної та ринкової інфраструктури.</w:t>
      </w:r>
    </w:p>
    <w:p w:rsidR="003F50AA" w:rsidRDefault="00F03A21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DC6F21" w:rsidRPr="00DC6F21">
        <w:rPr>
          <w:color w:val="000000"/>
          <w:sz w:val="28"/>
          <w:szCs w:val="28"/>
          <w:lang w:val="uk-UA"/>
        </w:rPr>
        <w:t xml:space="preserve"> </w:t>
      </w:r>
      <w:r w:rsidR="0075788C">
        <w:rPr>
          <w:color w:val="000000"/>
          <w:sz w:val="28"/>
          <w:szCs w:val="28"/>
          <w:lang w:val="uk-UA"/>
        </w:rPr>
        <w:t>Смотрич Сусанні Сергіївні</w:t>
      </w:r>
      <w:r w:rsidR="00575883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75788C">
        <w:rPr>
          <w:color w:val="000000"/>
          <w:sz w:val="28"/>
          <w:szCs w:val="28"/>
          <w:lang w:val="uk-UA"/>
        </w:rPr>
        <w:t>а земельні ділянки:</w:t>
      </w:r>
      <w:r>
        <w:rPr>
          <w:color w:val="000000"/>
          <w:sz w:val="28"/>
          <w:szCs w:val="28"/>
          <w:lang w:val="uk-UA"/>
        </w:rPr>
        <w:t xml:space="preserve">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75788C">
        <w:rPr>
          <w:color w:val="000000"/>
          <w:sz w:val="28"/>
          <w:szCs w:val="28"/>
          <w:lang w:val="uk-UA"/>
        </w:rPr>
        <w:t>0,</w:t>
      </w:r>
      <w:r w:rsidR="00B075B4">
        <w:rPr>
          <w:color w:val="000000"/>
          <w:sz w:val="28"/>
          <w:szCs w:val="28"/>
          <w:lang w:val="uk-UA"/>
        </w:rPr>
        <w:t>16</w:t>
      </w:r>
      <w:r w:rsidR="0075788C">
        <w:rPr>
          <w:color w:val="000000"/>
          <w:sz w:val="28"/>
          <w:szCs w:val="28"/>
          <w:lang w:val="uk-UA"/>
        </w:rPr>
        <w:t xml:space="preserve">га для будівництва та обслуговування багатоквартирного житлового будинку з об’єктами </w:t>
      </w:r>
      <w:proofErr w:type="spellStart"/>
      <w:r w:rsidR="0075788C">
        <w:rPr>
          <w:color w:val="000000"/>
          <w:sz w:val="28"/>
          <w:szCs w:val="28"/>
          <w:lang w:val="uk-UA"/>
        </w:rPr>
        <w:t>торгово</w:t>
      </w:r>
      <w:proofErr w:type="spellEnd"/>
      <w:r w:rsidR="0075788C">
        <w:rPr>
          <w:color w:val="000000"/>
          <w:sz w:val="28"/>
          <w:szCs w:val="28"/>
          <w:lang w:val="uk-UA"/>
        </w:rPr>
        <w:t xml:space="preserve"> – розважальної та ринкової інфраструктури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A2351E">
        <w:rPr>
          <w:color w:val="000000"/>
          <w:sz w:val="28"/>
          <w:szCs w:val="28"/>
          <w:lang w:val="uk-UA"/>
        </w:rPr>
        <w:t xml:space="preserve"> за адресо</w:t>
      </w:r>
      <w:r w:rsidR="004607E0">
        <w:rPr>
          <w:color w:val="000000"/>
          <w:sz w:val="28"/>
          <w:szCs w:val="28"/>
          <w:lang w:val="uk-UA"/>
        </w:rPr>
        <w:t>ю:</w:t>
      </w:r>
      <w:r w:rsidR="00126568" w:rsidRPr="00126568">
        <w:rPr>
          <w:color w:val="000000"/>
          <w:sz w:val="28"/>
          <w:szCs w:val="28"/>
          <w:lang w:val="uk-UA"/>
        </w:rPr>
        <w:t xml:space="preserve"> </w:t>
      </w:r>
      <w:r w:rsidR="00126568">
        <w:rPr>
          <w:color w:val="000000"/>
          <w:sz w:val="28"/>
          <w:szCs w:val="28"/>
          <w:lang w:val="uk-UA"/>
        </w:rPr>
        <w:t>с.</w:t>
      </w:r>
      <w:r w:rsidR="000B26EE" w:rsidRPr="000B26EE">
        <w:rPr>
          <w:color w:val="000000"/>
          <w:sz w:val="28"/>
          <w:szCs w:val="28"/>
          <w:lang w:val="uk-UA"/>
        </w:rPr>
        <w:t xml:space="preserve"> </w:t>
      </w:r>
      <w:r w:rsidR="0075788C">
        <w:rPr>
          <w:color w:val="000000"/>
          <w:sz w:val="28"/>
          <w:szCs w:val="28"/>
          <w:lang w:val="uk-UA"/>
        </w:rPr>
        <w:t>Зарванці, вул. Соснова, 8</w:t>
      </w:r>
      <w:r w:rsidR="0025230D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75788C">
        <w:rPr>
          <w:color w:val="000000"/>
          <w:sz w:val="28"/>
          <w:szCs w:val="28"/>
          <w:lang w:val="uk-UA"/>
        </w:rPr>
        <w:t xml:space="preserve"> 0520688906:04:004:0014; площею 0,11га для будівництва та обслуговування багатоквартирного житлового будинку з об’єктами </w:t>
      </w:r>
      <w:proofErr w:type="spellStart"/>
      <w:r w:rsidR="0075788C">
        <w:rPr>
          <w:color w:val="000000"/>
          <w:sz w:val="28"/>
          <w:szCs w:val="28"/>
          <w:lang w:val="uk-UA"/>
        </w:rPr>
        <w:t>торгово</w:t>
      </w:r>
      <w:proofErr w:type="spellEnd"/>
      <w:r w:rsidR="0075788C">
        <w:rPr>
          <w:color w:val="000000"/>
          <w:sz w:val="28"/>
          <w:szCs w:val="28"/>
          <w:lang w:val="uk-UA"/>
        </w:rPr>
        <w:t xml:space="preserve"> – розважальної та ринкової інфраструктури, що знаходиться за адресою:</w:t>
      </w:r>
      <w:r w:rsidR="0075788C" w:rsidRPr="00126568">
        <w:rPr>
          <w:color w:val="000000"/>
          <w:sz w:val="28"/>
          <w:szCs w:val="28"/>
          <w:lang w:val="uk-UA"/>
        </w:rPr>
        <w:t xml:space="preserve"> </w:t>
      </w:r>
      <w:r w:rsidR="0075788C">
        <w:rPr>
          <w:color w:val="000000"/>
          <w:sz w:val="28"/>
          <w:szCs w:val="28"/>
          <w:lang w:val="uk-UA"/>
        </w:rPr>
        <w:t>с.</w:t>
      </w:r>
      <w:r w:rsidR="0075788C" w:rsidRPr="000B26EE">
        <w:rPr>
          <w:color w:val="000000"/>
          <w:sz w:val="28"/>
          <w:szCs w:val="28"/>
          <w:lang w:val="uk-UA"/>
        </w:rPr>
        <w:t xml:space="preserve"> </w:t>
      </w:r>
      <w:r w:rsidR="0075788C">
        <w:rPr>
          <w:color w:val="000000"/>
          <w:sz w:val="28"/>
          <w:szCs w:val="28"/>
          <w:lang w:val="uk-UA"/>
        </w:rPr>
        <w:t xml:space="preserve">Зарванці, вул. Хмельницьке шосе, Вінницького району, Вінницької області з кадастровим номером 0520688900:04:004:0006; площею 0,09га для будівництва та обслуговування багатоквартирного житлового будинку з об’єктами </w:t>
      </w:r>
      <w:proofErr w:type="spellStart"/>
      <w:r w:rsidR="0075788C">
        <w:rPr>
          <w:color w:val="000000"/>
          <w:sz w:val="28"/>
          <w:szCs w:val="28"/>
          <w:lang w:val="uk-UA"/>
        </w:rPr>
        <w:t>торгово</w:t>
      </w:r>
      <w:proofErr w:type="spellEnd"/>
      <w:r w:rsidR="0075788C">
        <w:rPr>
          <w:color w:val="000000"/>
          <w:sz w:val="28"/>
          <w:szCs w:val="28"/>
          <w:lang w:val="uk-UA"/>
        </w:rPr>
        <w:t xml:space="preserve"> – розважальної та ринкової інфраструктури, що знаходиться за адресою:</w:t>
      </w:r>
      <w:r w:rsidR="0075788C" w:rsidRPr="00126568">
        <w:rPr>
          <w:color w:val="000000"/>
          <w:sz w:val="28"/>
          <w:szCs w:val="28"/>
          <w:lang w:val="uk-UA"/>
        </w:rPr>
        <w:t xml:space="preserve"> </w:t>
      </w:r>
      <w:r w:rsidR="0075788C">
        <w:rPr>
          <w:color w:val="000000"/>
          <w:sz w:val="28"/>
          <w:szCs w:val="28"/>
          <w:lang w:val="uk-UA"/>
        </w:rPr>
        <w:t>с.</w:t>
      </w:r>
      <w:r w:rsidR="0075788C" w:rsidRPr="000B26EE">
        <w:rPr>
          <w:color w:val="000000"/>
          <w:sz w:val="28"/>
          <w:szCs w:val="28"/>
          <w:lang w:val="uk-UA"/>
        </w:rPr>
        <w:t xml:space="preserve"> </w:t>
      </w:r>
      <w:r w:rsidR="0075788C">
        <w:rPr>
          <w:color w:val="000000"/>
          <w:sz w:val="28"/>
          <w:szCs w:val="28"/>
          <w:lang w:val="uk-UA"/>
        </w:rPr>
        <w:t>Зарванці, вул.</w:t>
      </w:r>
      <w:r w:rsidR="0075788C" w:rsidRPr="0075788C">
        <w:rPr>
          <w:color w:val="000000"/>
          <w:sz w:val="28"/>
          <w:szCs w:val="28"/>
          <w:lang w:val="uk-UA"/>
        </w:rPr>
        <w:t xml:space="preserve"> </w:t>
      </w:r>
      <w:r w:rsidR="0075788C">
        <w:rPr>
          <w:color w:val="000000"/>
          <w:sz w:val="28"/>
          <w:szCs w:val="28"/>
          <w:lang w:val="uk-UA"/>
        </w:rPr>
        <w:t>Хмельницьке шосе, Вінницького району, Вінницької області з кадастровим номером 0520688906:04:004:0031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75788C" w:rsidRDefault="0075788C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75788C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   </w:t>
      </w:r>
      <w:r w:rsidR="00467E69"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B26EE"/>
    <w:rsid w:val="000D14DC"/>
    <w:rsid w:val="000E118F"/>
    <w:rsid w:val="000F4B74"/>
    <w:rsid w:val="001242FE"/>
    <w:rsid w:val="00126568"/>
    <w:rsid w:val="001460C8"/>
    <w:rsid w:val="00152965"/>
    <w:rsid w:val="001A38E4"/>
    <w:rsid w:val="00207426"/>
    <w:rsid w:val="00222FCB"/>
    <w:rsid w:val="00225DCE"/>
    <w:rsid w:val="00243CF8"/>
    <w:rsid w:val="0025230D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90920"/>
    <w:rsid w:val="003F50AA"/>
    <w:rsid w:val="0040668A"/>
    <w:rsid w:val="00410523"/>
    <w:rsid w:val="00413300"/>
    <w:rsid w:val="00417780"/>
    <w:rsid w:val="0043449D"/>
    <w:rsid w:val="004607E0"/>
    <w:rsid w:val="00467E69"/>
    <w:rsid w:val="00485965"/>
    <w:rsid w:val="004B32BD"/>
    <w:rsid w:val="004E10B4"/>
    <w:rsid w:val="00506026"/>
    <w:rsid w:val="0050655A"/>
    <w:rsid w:val="005155AA"/>
    <w:rsid w:val="00526286"/>
    <w:rsid w:val="00546FB5"/>
    <w:rsid w:val="00556EEC"/>
    <w:rsid w:val="00575883"/>
    <w:rsid w:val="00583C74"/>
    <w:rsid w:val="005A36B5"/>
    <w:rsid w:val="005E2FED"/>
    <w:rsid w:val="005E4521"/>
    <w:rsid w:val="005F6FAE"/>
    <w:rsid w:val="00604566"/>
    <w:rsid w:val="006045F4"/>
    <w:rsid w:val="006224F6"/>
    <w:rsid w:val="00670735"/>
    <w:rsid w:val="0069312A"/>
    <w:rsid w:val="006A55DD"/>
    <w:rsid w:val="006C6A9C"/>
    <w:rsid w:val="006E6CDB"/>
    <w:rsid w:val="006F32F5"/>
    <w:rsid w:val="00714428"/>
    <w:rsid w:val="0075788C"/>
    <w:rsid w:val="007A5088"/>
    <w:rsid w:val="007B38AD"/>
    <w:rsid w:val="007B51B0"/>
    <w:rsid w:val="00883CFD"/>
    <w:rsid w:val="008A2617"/>
    <w:rsid w:val="008B1FDC"/>
    <w:rsid w:val="0090181A"/>
    <w:rsid w:val="00925A41"/>
    <w:rsid w:val="0093029C"/>
    <w:rsid w:val="00945E6A"/>
    <w:rsid w:val="009729DD"/>
    <w:rsid w:val="009851CE"/>
    <w:rsid w:val="009C4385"/>
    <w:rsid w:val="00A2351E"/>
    <w:rsid w:val="00A35062"/>
    <w:rsid w:val="00A7545D"/>
    <w:rsid w:val="00A95857"/>
    <w:rsid w:val="00AD71E6"/>
    <w:rsid w:val="00B075B4"/>
    <w:rsid w:val="00B50920"/>
    <w:rsid w:val="00B7376B"/>
    <w:rsid w:val="00B7539B"/>
    <w:rsid w:val="00B96C59"/>
    <w:rsid w:val="00BE6FC6"/>
    <w:rsid w:val="00C15176"/>
    <w:rsid w:val="00C30CB4"/>
    <w:rsid w:val="00C37F89"/>
    <w:rsid w:val="00C4173B"/>
    <w:rsid w:val="00C61ED2"/>
    <w:rsid w:val="00CD5BD9"/>
    <w:rsid w:val="00D06DE8"/>
    <w:rsid w:val="00D564B1"/>
    <w:rsid w:val="00D957AC"/>
    <w:rsid w:val="00DA0931"/>
    <w:rsid w:val="00DA49EC"/>
    <w:rsid w:val="00DC6F21"/>
    <w:rsid w:val="00DD7C1B"/>
    <w:rsid w:val="00DE1C51"/>
    <w:rsid w:val="00E45815"/>
    <w:rsid w:val="00E736AF"/>
    <w:rsid w:val="00EB0EDD"/>
    <w:rsid w:val="00EB6A77"/>
    <w:rsid w:val="00EC36E4"/>
    <w:rsid w:val="00ED290F"/>
    <w:rsid w:val="00EF1B6F"/>
    <w:rsid w:val="00F03A21"/>
    <w:rsid w:val="00F41381"/>
    <w:rsid w:val="00F43D14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</TotalTime>
  <Pages>1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81</cp:revision>
  <cp:lastPrinted>2022-11-07T07:47:00Z</cp:lastPrinted>
  <dcterms:created xsi:type="dcterms:W3CDTF">2021-11-23T13:52:00Z</dcterms:created>
  <dcterms:modified xsi:type="dcterms:W3CDTF">2022-11-08T13:49:00Z</dcterms:modified>
</cp:coreProperties>
</file>